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1" w:type="dxa"/>
        <w:tblInd w:w="5637" w:type="dxa"/>
        <w:tblLayout w:type="fixed"/>
        <w:tblLook w:val="0000" w:firstRow="0" w:lastRow="0" w:firstColumn="0" w:lastColumn="0" w:noHBand="0" w:noVBand="0"/>
      </w:tblPr>
      <w:tblGrid>
        <w:gridCol w:w="4961"/>
      </w:tblGrid>
      <w:tr w:rsidR="003750FF" w:rsidRPr="00201D39" w:rsidTr="00F95AF8">
        <w:trPr>
          <w:trHeight w:val="1712"/>
        </w:trPr>
        <w:tc>
          <w:tcPr>
            <w:tcW w:w="4961" w:type="dxa"/>
            <w:shd w:val="clear" w:color="000000" w:fill="FFFFFF"/>
          </w:tcPr>
          <w:p w:rsidR="003750FF" w:rsidRPr="00201D39" w:rsidRDefault="003750FF" w:rsidP="00F95AF8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</w:pPr>
            <w:r w:rsidRPr="00433713">
              <w:rPr>
                <w:rFonts w:ascii="Times New Roman CYR" w:hAnsi="Times New Roman CYR" w:cs="Times New Roman CYR"/>
                <w:b/>
                <w:color w:val="auto"/>
                <w:sz w:val="30"/>
                <w:szCs w:val="32"/>
              </w:rPr>
              <w:t>УТВЕРЖДАЮ</w:t>
            </w:r>
          </w:p>
          <w:p w:rsidR="003750FF" w:rsidRPr="00201D39" w:rsidRDefault="003750FF" w:rsidP="00F95AF8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Директор</w:t>
            </w:r>
          </w:p>
          <w:p w:rsidR="003750FF" w:rsidRPr="00201D39" w:rsidRDefault="003750FF" w:rsidP="00F95AF8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ГБУ ДО МКСШОР «Восток» </w:t>
            </w:r>
          </w:p>
          <w:p w:rsidR="003750FF" w:rsidRPr="00201D39" w:rsidRDefault="003750FF" w:rsidP="00F95A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 CYR" w:hAnsi="Times New Roman CYR" w:cs="Times New Roman CYR"/>
                <w:color w:val="auto"/>
                <w:sz w:val="22"/>
              </w:rPr>
            </w:pPr>
          </w:p>
          <w:p w:rsidR="003750FF" w:rsidRPr="00201D39" w:rsidRDefault="003750FF" w:rsidP="00F95AF8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____________ 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И.Т.Куталадзе</w:t>
            </w:r>
          </w:p>
          <w:p w:rsidR="003750FF" w:rsidRPr="00201D39" w:rsidRDefault="003750FF" w:rsidP="00F95AF8">
            <w:pPr>
              <w:autoSpaceDE w:val="0"/>
              <w:autoSpaceDN w:val="0"/>
              <w:adjustRightInd w:val="0"/>
              <w:spacing w:after="0" w:line="240" w:lineRule="auto"/>
              <w:ind w:left="63" w:firstLine="113"/>
              <w:rPr>
                <w:rFonts w:ascii="Calibri" w:hAnsi="Calibri" w:cs="Calibri"/>
                <w:color w:val="auto"/>
                <w:szCs w:val="24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«____»_____________20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25</w:t>
            </w: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г.</w:t>
            </w:r>
          </w:p>
        </w:tc>
      </w:tr>
    </w:tbl>
    <w:p w:rsidR="003750FF" w:rsidRDefault="003750FF" w:rsidP="003750FF">
      <w:pPr>
        <w:spacing w:after="0" w:line="240" w:lineRule="auto"/>
        <w:ind w:left="0" w:firstLine="0"/>
        <w:jc w:val="right"/>
        <w:rPr>
          <w:sz w:val="44"/>
        </w:rPr>
      </w:pPr>
    </w:p>
    <w:p w:rsidR="003750FF" w:rsidRPr="002D70CD" w:rsidRDefault="003750FF" w:rsidP="003750FF">
      <w:pPr>
        <w:spacing w:after="0" w:line="240" w:lineRule="auto"/>
        <w:ind w:left="0" w:firstLine="0"/>
        <w:jc w:val="right"/>
        <w:rPr>
          <w:sz w:val="44"/>
        </w:rPr>
      </w:pPr>
    </w:p>
    <w:p w:rsidR="003750FF" w:rsidRDefault="003750FF" w:rsidP="003750FF">
      <w:pPr>
        <w:spacing w:after="11" w:line="240" w:lineRule="auto"/>
        <w:ind w:left="0" w:firstLine="0"/>
        <w:jc w:val="center"/>
        <w:rPr>
          <w:b/>
          <w:sz w:val="32"/>
        </w:rPr>
      </w:pPr>
      <w:r w:rsidRPr="00DB3DC2">
        <w:rPr>
          <w:b/>
          <w:sz w:val="32"/>
        </w:rPr>
        <w:t>РЕГЛАМЕНТ</w:t>
      </w:r>
    </w:p>
    <w:p w:rsidR="003750FF" w:rsidRPr="003B239D" w:rsidRDefault="003750FF" w:rsidP="003750FF">
      <w:pPr>
        <w:spacing w:after="11" w:line="240" w:lineRule="auto"/>
        <w:ind w:left="0" w:firstLine="0"/>
        <w:jc w:val="center"/>
        <w:rPr>
          <w:b/>
          <w:sz w:val="28"/>
          <w:szCs w:val="28"/>
        </w:rPr>
      </w:pPr>
      <w:r w:rsidRPr="00AE3114">
        <w:rPr>
          <w:b/>
          <w:sz w:val="28"/>
          <w:szCs w:val="28"/>
        </w:rPr>
        <w:t>ОФИЦИАЛЬНОГО СПОРТИВНОГО МЕРОПРИЯТИЯ</w:t>
      </w:r>
    </w:p>
    <w:p w:rsidR="003750FF" w:rsidRPr="0030450F" w:rsidRDefault="003750FF" w:rsidP="003750FF">
      <w:pPr>
        <w:spacing w:after="0" w:line="240" w:lineRule="auto"/>
        <w:ind w:left="0" w:firstLine="0"/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«Кубок ГБУ ДО МКСШОР «Восток» </w:t>
      </w:r>
      <w:r>
        <w:rPr>
          <w:b/>
          <w:bCs/>
          <w:sz w:val="28"/>
          <w:szCs w:val="32"/>
        </w:rPr>
        <w:br/>
      </w:r>
      <w:r w:rsidRPr="006F3235">
        <w:rPr>
          <w:b/>
          <w:bCs/>
          <w:sz w:val="28"/>
          <w:szCs w:val="32"/>
        </w:rPr>
        <w:t>среди групп начальной подготовки</w:t>
      </w:r>
      <w:r>
        <w:rPr>
          <w:b/>
          <w:bCs/>
          <w:sz w:val="28"/>
          <w:szCs w:val="32"/>
        </w:rPr>
        <w:t>»</w:t>
      </w:r>
      <w:r w:rsidRPr="0030450F">
        <w:rPr>
          <w:b/>
          <w:bCs/>
          <w:sz w:val="28"/>
          <w:szCs w:val="32"/>
        </w:rPr>
        <w:t xml:space="preserve"> (</w:t>
      </w:r>
      <w:r w:rsidR="00C61268">
        <w:rPr>
          <w:b/>
          <w:bCs/>
          <w:sz w:val="28"/>
          <w:szCs w:val="32"/>
        </w:rPr>
        <w:t>2</w:t>
      </w:r>
      <w:r w:rsidRPr="0030450F">
        <w:rPr>
          <w:b/>
          <w:bCs/>
          <w:sz w:val="28"/>
          <w:szCs w:val="32"/>
        </w:rPr>
        <w:t xml:space="preserve"> этап)</w:t>
      </w:r>
    </w:p>
    <w:p w:rsidR="003750FF" w:rsidRDefault="003750FF" w:rsidP="003750FF">
      <w:pPr>
        <w:spacing w:after="0" w:line="240" w:lineRule="auto"/>
        <w:ind w:left="0" w:firstLine="0"/>
        <w:jc w:val="center"/>
        <w:rPr>
          <w:b/>
          <w:color w:val="FF0000"/>
          <w:sz w:val="28"/>
          <w:szCs w:val="28"/>
        </w:rPr>
      </w:pPr>
      <w:r w:rsidRPr="003B239D">
        <w:rPr>
          <w:b/>
          <w:sz w:val="28"/>
          <w:szCs w:val="28"/>
        </w:rPr>
        <w:t xml:space="preserve">Реестр № </w:t>
      </w:r>
      <w:r>
        <w:rPr>
          <w:b/>
          <w:sz w:val="28"/>
          <w:szCs w:val="28"/>
        </w:rPr>
        <w:t>9339</w:t>
      </w:r>
      <w:r w:rsidR="00C61268">
        <w:rPr>
          <w:b/>
          <w:sz w:val="28"/>
          <w:szCs w:val="28"/>
        </w:rPr>
        <w:t>5</w:t>
      </w:r>
    </w:p>
    <w:p w:rsidR="003750FF" w:rsidRPr="0030450F" w:rsidRDefault="003750FF" w:rsidP="003750FF">
      <w:pPr>
        <w:spacing w:after="0" w:line="240" w:lineRule="auto"/>
        <w:ind w:left="0" w:firstLine="0"/>
        <w:jc w:val="center"/>
        <w:rPr>
          <w:b/>
          <w:sz w:val="22"/>
          <w:szCs w:val="28"/>
        </w:rPr>
      </w:pPr>
    </w:p>
    <w:p w:rsidR="003750FF" w:rsidRPr="00965CE6" w:rsidRDefault="003750FF" w:rsidP="003750FF">
      <w:pPr>
        <w:pStyle w:val="a4"/>
        <w:numPr>
          <w:ilvl w:val="0"/>
          <w:numId w:val="1"/>
        </w:numPr>
        <w:tabs>
          <w:tab w:val="center" w:pos="284"/>
          <w:tab w:val="center" w:pos="1134"/>
        </w:tabs>
        <w:spacing w:after="74" w:line="240" w:lineRule="auto"/>
        <w:ind w:hanging="731"/>
        <w:rPr>
          <w:sz w:val="28"/>
        </w:rPr>
      </w:pPr>
      <w:r w:rsidRPr="00965CE6">
        <w:rPr>
          <w:b/>
          <w:sz w:val="28"/>
        </w:rPr>
        <w:t xml:space="preserve">Цели и задачи:   </w:t>
      </w:r>
    </w:p>
    <w:p w:rsidR="003750FF" w:rsidRPr="000C0F7D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hanging="1091"/>
        <w:jc w:val="both"/>
        <w:rPr>
          <w:sz w:val="28"/>
        </w:rPr>
      </w:pPr>
      <w:r w:rsidRPr="000C0F7D">
        <w:rPr>
          <w:sz w:val="28"/>
          <w:szCs w:val="28"/>
        </w:rPr>
        <w:t>популяризация</w:t>
      </w:r>
      <w:r w:rsidRPr="000C0F7D">
        <w:rPr>
          <w:rFonts w:eastAsia="Calibri"/>
          <w:sz w:val="28"/>
          <w:szCs w:val="28"/>
          <w:lang w:eastAsia="en-US"/>
        </w:rPr>
        <w:t xml:space="preserve"> и развитие вида спорта «плавание» в городе Москве</w:t>
      </w:r>
      <w:r w:rsidRPr="000C0F7D">
        <w:rPr>
          <w:sz w:val="28"/>
        </w:rPr>
        <w:t xml:space="preserve">; </w:t>
      </w:r>
    </w:p>
    <w:p w:rsidR="003750FF" w:rsidRPr="000C0F7D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hanging="1091"/>
        <w:jc w:val="both"/>
        <w:rPr>
          <w:sz w:val="28"/>
          <w:szCs w:val="28"/>
        </w:rPr>
      </w:pPr>
      <w:r w:rsidRPr="000C0F7D">
        <w:rPr>
          <w:sz w:val="28"/>
          <w:szCs w:val="28"/>
        </w:rPr>
        <w:t>повышение спортивного мастерства;</w:t>
      </w:r>
    </w:p>
    <w:p w:rsidR="003750FF" w:rsidRPr="000C0F7D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hanging="1091"/>
        <w:jc w:val="both"/>
        <w:rPr>
          <w:sz w:val="28"/>
          <w:szCs w:val="28"/>
        </w:rPr>
      </w:pPr>
      <w:r w:rsidRPr="000C0F7D">
        <w:rPr>
          <w:sz w:val="28"/>
          <w:szCs w:val="28"/>
        </w:rPr>
        <w:t xml:space="preserve">обмен опытом и дружественная конкуренция; </w:t>
      </w:r>
    </w:p>
    <w:p w:rsidR="003750FF" w:rsidRPr="000C0F7D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hanging="1091"/>
        <w:jc w:val="both"/>
        <w:rPr>
          <w:sz w:val="28"/>
          <w:szCs w:val="28"/>
        </w:rPr>
      </w:pPr>
      <w:r w:rsidRPr="000C0F7D">
        <w:rPr>
          <w:sz w:val="28"/>
          <w:szCs w:val="28"/>
        </w:rPr>
        <w:t>выполнение нормативов для присвоения спортивных разрядов;</w:t>
      </w:r>
    </w:p>
    <w:p w:rsidR="003750FF" w:rsidRPr="000C0F7D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hanging="1091"/>
        <w:jc w:val="both"/>
        <w:rPr>
          <w:sz w:val="28"/>
          <w:szCs w:val="28"/>
        </w:rPr>
      </w:pPr>
      <w:r w:rsidRPr="000C0F7D">
        <w:rPr>
          <w:sz w:val="28"/>
          <w:szCs w:val="28"/>
        </w:rPr>
        <w:t xml:space="preserve">выявление перспективных </w:t>
      </w:r>
      <w:r w:rsidR="00FA4B0F">
        <w:rPr>
          <w:sz w:val="28"/>
          <w:szCs w:val="28"/>
        </w:rPr>
        <w:t>обучающихся</w:t>
      </w:r>
      <w:r w:rsidRPr="000C0F7D">
        <w:rPr>
          <w:sz w:val="28"/>
          <w:szCs w:val="28"/>
        </w:rPr>
        <w:t xml:space="preserve"> ГБУ ДО МКСШОР «Восток».</w:t>
      </w:r>
    </w:p>
    <w:p w:rsidR="003750FF" w:rsidRPr="003147D2" w:rsidRDefault="003750FF" w:rsidP="003750FF">
      <w:pPr>
        <w:pStyle w:val="a4"/>
        <w:spacing w:line="240" w:lineRule="auto"/>
        <w:ind w:right="139" w:firstLine="0"/>
        <w:jc w:val="both"/>
        <w:rPr>
          <w:sz w:val="20"/>
        </w:rPr>
      </w:pPr>
    </w:p>
    <w:p w:rsidR="003750FF" w:rsidRDefault="003750FF" w:rsidP="003750FF">
      <w:pPr>
        <w:pStyle w:val="a4"/>
        <w:numPr>
          <w:ilvl w:val="0"/>
          <w:numId w:val="1"/>
        </w:numPr>
        <w:tabs>
          <w:tab w:val="center" w:pos="284"/>
          <w:tab w:val="center" w:pos="1134"/>
        </w:tabs>
        <w:spacing w:after="74" w:line="240" w:lineRule="auto"/>
        <w:ind w:hanging="731"/>
        <w:rPr>
          <w:b/>
          <w:sz w:val="28"/>
        </w:rPr>
      </w:pPr>
      <w:r>
        <w:rPr>
          <w:b/>
          <w:sz w:val="28"/>
        </w:rPr>
        <w:t>Права и обязанности организаторов</w:t>
      </w:r>
    </w:p>
    <w:p w:rsidR="003750FF" w:rsidRPr="00BF6F5F" w:rsidRDefault="003750FF" w:rsidP="003750FF">
      <w:pPr>
        <w:pStyle w:val="a3"/>
        <w:ind w:firstLine="69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Общее </w:t>
      </w:r>
      <w:r w:rsidRPr="00332AF8">
        <w:rPr>
          <w:sz w:val="28"/>
        </w:rPr>
        <w:t>руководство</w:t>
      </w:r>
      <w:r w:rsidRPr="00D05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подготовкой и </w:t>
      </w:r>
      <w:r w:rsidRPr="00D058EA">
        <w:rPr>
          <w:sz w:val="28"/>
          <w:szCs w:val="28"/>
        </w:rPr>
        <w:t>проведением</w:t>
      </w:r>
      <w:r>
        <w:rPr>
          <w:sz w:val="28"/>
          <w:szCs w:val="28"/>
        </w:rPr>
        <w:t xml:space="preserve"> соревнований</w:t>
      </w:r>
      <w:r w:rsidRPr="00D058EA">
        <w:rPr>
          <w:sz w:val="28"/>
          <w:szCs w:val="28"/>
        </w:rPr>
        <w:t xml:space="preserve"> осуществляет </w:t>
      </w:r>
      <w:r>
        <w:rPr>
          <w:sz w:val="28"/>
          <w:szCs w:val="28"/>
        </w:rPr>
        <w:t>ГБУ ДО МКСШОР «Восток»</w:t>
      </w:r>
      <w:r w:rsidRPr="00BF6F5F">
        <w:rPr>
          <w:sz w:val="28"/>
          <w:szCs w:val="28"/>
        </w:rPr>
        <w:t>.</w:t>
      </w:r>
    </w:p>
    <w:p w:rsidR="003750FF" w:rsidRPr="00A342D5" w:rsidRDefault="003750FF" w:rsidP="003750FF">
      <w:pPr>
        <w:pStyle w:val="a4"/>
        <w:spacing w:line="240" w:lineRule="auto"/>
        <w:ind w:left="10" w:firstLine="699"/>
        <w:jc w:val="both"/>
        <w:rPr>
          <w:b/>
          <w:i/>
          <w:iCs/>
          <w:sz w:val="28"/>
          <w:szCs w:val="28"/>
        </w:rPr>
      </w:pPr>
      <w:r w:rsidRPr="00A342D5">
        <w:rPr>
          <w:b/>
          <w:sz w:val="28"/>
          <w:szCs w:val="28"/>
        </w:rPr>
        <w:t xml:space="preserve">Главный судья соревнований: </w:t>
      </w:r>
      <w:r w:rsidRPr="001B1832">
        <w:rPr>
          <w:sz w:val="28"/>
          <w:szCs w:val="28"/>
        </w:rPr>
        <w:t>Логинова Инна Дмитриевна</w:t>
      </w:r>
      <w:r>
        <w:rPr>
          <w:sz w:val="28"/>
          <w:szCs w:val="28"/>
        </w:rPr>
        <w:t>.</w:t>
      </w:r>
    </w:p>
    <w:p w:rsidR="003750FF" w:rsidRPr="00BF6F5F" w:rsidRDefault="003750FF" w:rsidP="003750FF">
      <w:pPr>
        <w:pStyle w:val="a4"/>
        <w:spacing w:line="240" w:lineRule="auto"/>
        <w:ind w:left="10" w:firstLine="699"/>
        <w:jc w:val="both"/>
        <w:rPr>
          <w:sz w:val="28"/>
          <w:szCs w:val="28"/>
        </w:rPr>
      </w:pPr>
      <w:r w:rsidRPr="00A342D5">
        <w:rPr>
          <w:b/>
          <w:sz w:val="28"/>
          <w:szCs w:val="28"/>
        </w:rPr>
        <w:t>Главный секретарь соревнований</w:t>
      </w:r>
      <w:r w:rsidRPr="000F3E65">
        <w:rPr>
          <w:b/>
          <w:sz w:val="28"/>
          <w:szCs w:val="28"/>
        </w:rPr>
        <w:t>:</w:t>
      </w:r>
      <w:r w:rsidRPr="00BF6F5F">
        <w:rPr>
          <w:sz w:val="28"/>
          <w:szCs w:val="28"/>
        </w:rPr>
        <w:t xml:space="preserve"> </w:t>
      </w:r>
      <w:r w:rsidR="003A7519">
        <w:rPr>
          <w:sz w:val="28"/>
          <w:szCs w:val="28"/>
        </w:rPr>
        <w:t>Панферов Владимир Васильевич</w:t>
      </w:r>
      <w:r>
        <w:rPr>
          <w:sz w:val="28"/>
          <w:szCs w:val="28"/>
        </w:rPr>
        <w:t>.</w:t>
      </w:r>
    </w:p>
    <w:p w:rsidR="003750FF" w:rsidRPr="00332AF8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1B1832">
        <w:rPr>
          <w:color w:val="000000" w:themeColor="text1"/>
          <w:spacing w:val="-4"/>
          <w:sz w:val="28"/>
          <w:szCs w:val="28"/>
        </w:rPr>
        <w:t>Ответственность за соблюдение правил проведения соревновани</w:t>
      </w:r>
      <w:r>
        <w:rPr>
          <w:color w:val="000000" w:themeColor="text1"/>
          <w:spacing w:val="-4"/>
          <w:sz w:val="28"/>
          <w:szCs w:val="28"/>
        </w:rPr>
        <w:t>я</w:t>
      </w:r>
      <w:r w:rsidRPr="001B1832"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br/>
      </w:r>
      <w:r w:rsidRPr="001B1832">
        <w:rPr>
          <w:color w:val="000000" w:themeColor="text1"/>
          <w:spacing w:val="-4"/>
          <w:sz w:val="28"/>
          <w:szCs w:val="28"/>
        </w:rPr>
        <w:t>и соответствие</w:t>
      </w:r>
      <w:r w:rsidRPr="00965CE6">
        <w:rPr>
          <w:color w:val="000000" w:themeColor="text1"/>
          <w:sz w:val="28"/>
          <w:szCs w:val="28"/>
        </w:rPr>
        <w:t xml:space="preserve"> квалификации участников настоящему положению возлагается </w:t>
      </w:r>
      <w:r>
        <w:rPr>
          <w:color w:val="000000" w:themeColor="text1"/>
          <w:sz w:val="28"/>
          <w:szCs w:val="28"/>
        </w:rPr>
        <w:br/>
      </w:r>
      <w:proofErr w:type="gramStart"/>
      <w:r w:rsidRPr="00965CE6">
        <w:rPr>
          <w:color w:val="000000" w:themeColor="text1"/>
          <w:sz w:val="28"/>
          <w:szCs w:val="28"/>
        </w:rPr>
        <w:t xml:space="preserve">на </w:t>
      </w:r>
      <w:r w:rsidRPr="00332AF8">
        <w:rPr>
          <w:sz w:val="28"/>
          <w:szCs w:val="28"/>
        </w:rPr>
        <w:t>главного судью</w:t>
      </w:r>
      <w:proofErr w:type="gramEnd"/>
      <w:r w:rsidRPr="00332AF8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332AF8">
        <w:rPr>
          <w:sz w:val="28"/>
          <w:szCs w:val="28"/>
        </w:rPr>
        <w:t>.</w:t>
      </w:r>
    </w:p>
    <w:p w:rsidR="003750FF" w:rsidRPr="00965CE6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965CE6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</w:t>
      </w:r>
      <w:r>
        <w:rPr>
          <w:sz w:val="28"/>
          <w:szCs w:val="28"/>
        </w:rPr>
        <w:t xml:space="preserve">сотрудников медицинской службы </w:t>
      </w:r>
      <w:r>
        <w:rPr>
          <w:sz w:val="28"/>
          <w:szCs w:val="28"/>
        </w:rPr>
        <w:br/>
        <w:t>ГБУ ДО МКСШОР «Восток»</w:t>
      </w:r>
      <w:r w:rsidRPr="00965CE6">
        <w:rPr>
          <w:sz w:val="28"/>
          <w:szCs w:val="28"/>
        </w:rPr>
        <w:t>.</w:t>
      </w:r>
    </w:p>
    <w:p w:rsidR="003750FF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22FD9">
        <w:rPr>
          <w:sz w:val="28"/>
          <w:szCs w:val="28"/>
        </w:rPr>
        <w:t xml:space="preserve">Обеспечение безопасности при проведении турнира возлагается </w:t>
      </w:r>
      <w:r>
        <w:rPr>
          <w:sz w:val="28"/>
          <w:szCs w:val="28"/>
        </w:rPr>
        <w:br/>
      </w:r>
      <w:r w:rsidRPr="00F22FD9">
        <w:rPr>
          <w:sz w:val="28"/>
          <w:szCs w:val="28"/>
        </w:rPr>
        <w:t>на</w:t>
      </w:r>
      <w:r>
        <w:rPr>
          <w:sz w:val="28"/>
          <w:szCs w:val="28"/>
        </w:rPr>
        <w:t xml:space="preserve"> ГБУ ДО МКСШОР «Восток» и</w:t>
      </w:r>
      <w:r w:rsidRPr="00F22FD9">
        <w:rPr>
          <w:sz w:val="28"/>
          <w:szCs w:val="28"/>
        </w:rPr>
        <w:t xml:space="preserve"> главного судью соревновани</w:t>
      </w:r>
      <w:r>
        <w:rPr>
          <w:sz w:val="28"/>
          <w:szCs w:val="28"/>
        </w:rPr>
        <w:t>я</w:t>
      </w:r>
      <w:r w:rsidRPr="00F22FD9">
        <w:rPr>
          <w:sz w:val="28"/>
          <w:szCs w:val="28"/>
        </w:rPr>
        <w:t xml:space="preserve"> и осуществляется </w:t>
      </w:r>
      <w:r>
        <w:rPr>
          <w:sz w:val="28"/>
          <w:szCs w:val="28"/>
        </w:rPr>
        <w:br/>
      </w:r>
      <w:r w:rsidRPr="00F22FD9">
        <w:rPr>
          <w:sz w:val="28"/>
          <w:szCs w:val="28"/>
        </w:rPr>
        <w:t xml:space="preserve">в соответствии с </w:t>
      </w:r>
      <w:r w:rsidRPr="00BF6F5F">
        <w:rPr>
          <w:sz w:val="28"/>
          <w:szCs w:val="28"/>
        </w:rPr>
        <w:t>Правил</w:t>
      </w:r>
      <w:r>
        <w:rPr>
          <w:sz w:val="28"/>
          <w:szCs w:val="28"/>
        </w:rPr>
        <w:t>ами</w:t>
      </w:r>
      <w:r w:rsidRPr="00BF6F5F">
        <w:rPr>
          <w:sz w:val="28"/>
          <w:szCs w:val="28"/>
        </w:rPr>
        <w:t xml:space="preserve"> вида спорта «</w:t>
      </w:r>
      <w:r w:rsidRPr="00332AF8">
        <w:rPr>
          <w:sz w:val="28"/>
          <w:szCs w:val="28"/>
        </w:rPr>
        <w:t>плавание</w:t>
      </w:r>
      <w:r w:rsidRPr="00BF6F5F">
        <w:rPr>
          <w:sz w:val="28"/>
          <w:szCs w:val="28"/>
        </w:rPr>
        <w:t xml:space="preserve">» (номер-код </w:t>
      </w:r>
      <w:r w:rsidRPr="00332AF8">
        <w:rPr>
          <w:sz w:val="28"/>
          <w:szCs w:val="28"/>
        </w:rPr>
        <w:t>0070001611Я</w:t>
      </w:r>
      <w:r w:rsidRPr="00BF6F5F">
        <w:rPr>
          <w:sz w:val="28"/>
          <w:szCs w:val="28"/>
        </w:rPr>
        <w:t>), утвержденных приказом Минспорта России от</w:t>
      </w:r>
      <w:r>
        <w:rPr>
          <w:sz w:val="28"/>
          <w:szCs w:val="28"/>
        </w:rPr>
        <w:t xml:space="preserve"> </w:t>
      </w:r>
      <w:r w:rsidRPr="00F6378D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F6378D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F6378D">
        <w:rPr>
          <w:sz w:val="28"/>
          <w:szCs w:val="28"/>
        </w:rPr>
        <w:t>.</w:t>
      </w:r>
      <w:r w:rsidRPr="00332AF8">
        <w:rPr>
          <w:sz w:val="28"/>
          <w:szCs w:val="28"/>
        </w:rPr>
        <w:t>20</w:t>
      </w:r>
      <w:r>
        <w:rPr>
          <w:sz w:val="28"/>
          <w:szCs w:val="28"/>
        </w:rPr>
        <w:t>23 </w:t>
      </w:r>
      <w:r w:rsidRPr="00332AF8">
        <w:rPr>
          <w:sz w:val="28"/>
          <w:szCs w:val="28"/>
        </w:rPr>
        <w:t>г</w:t>
      </w:r>
      <w:r>
        <w:rPr>
          <w:sz w:val="28"/>
          <w:szCs w:val="28"/>
        </w:rPr>
        <w:t>. № </w:t>
      </w:r>
      <w:r w:rsidRPr="00F6378D">
        <w:rPr>
          <w:sz w:val="28"/>
          <w:szCs w:val="28"/>
        </w:rPr>
        <w:t>8</w:t>
      </w:r>
      <w:r>
        <w:rPr>
          <w:sz w:val="28"/>
          <w:szCs w:val="28"/>
        </w:rPr>
        <w:t>06,</w:t>
      </w:r>
      <w:r w:rsidRPr="005B34C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22FD9">
        <w:rPr>
          <w:sz w:val="28"/>
          <w:szCs w:val="28"/>
        </w:rPr>
        <w:t>и законодательства РФ.</w:t>
      </w:r>
      <w:r>
        <w:rPr>
          <w:sz w:val="28"/>
          <w:szCs w:val="28"/>
        </w:rPr>
        <w:t xml:space="preserve"> </w:t>
      </w:r>
    </w:p>
    <w:p w:rsidR="003750FF" w:rsidRPr="000C0F7D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spacing w:val="-4"/>
          <w:sz w:val="28"/>
          <w:szCs w:val="28"/>
        </w:rPr>
      </w:pPr>
      <w:r w:rsidRPr="000C0F7D">
        <w:rPr>
          <w:spacing w:val="-4"/>
          <w:sz w:val="28"/>
          <w:szCs w:val="28"/>
        </w:rPr>
        <w:t>Соревновани</w:t>
      </w:r>
      <w:r>
        <w:rPr>
          <w:spacing w:val="-4"/>
          <w:sz w:val="28"/>
          <w:szCs w:val="28"/>
        </w:rPr>
        <w:t>е</w:t>
      </w:r>
      <w:r w:rsidRPr="000C0F7D">
        <w:rPr>
          <w:spacing w:val="-4"/>
          <w:sz w:val="28"/>
          <w:szCs w:val="28"/>
        </w:rPr>
        <w:t xml:space="preserve"> провод</w:t>
      </w:r>
      <w:r>
        <w:rPr>
          <w:spacing w:val="-4"/>
          <w:sz w:val="28"/>
          <w:szCs w:val="28"/>
        </w:rPr>
        <w:t>и</w:t>
      </w:r>
      <w:r w:rsidRPr="000C0F7D">
        <w:rPr>
          <w:spacing w:val="-4"/>
          <w:sz w:val="28"/>
          <w:szCs w:val="28"/>
        </w:rPr>
        <w:t xml:space="preserve">тся в соответствии с Регламентом по организации </w:t>
      </w:r>
      <w:r>
        <w:rPr>
          <w:spacing w:val="-4"/>
          <w:sz w:val="28"/>
          <w:szCs w:val="28"/>
        </w:rPr>
        <w:br/>
      </w:r>
      <w:r w:rsidRPr="000C0F7D">
        <w:rPr>
          <w:spacing w:val="-4"/>
          <w:sz w:val="28"/>
          <w:szCs w:val="28"/>
        </w:rPr>
        <w:t xml:space="preserve">и проведению официальных физкультурных и спортивных мероприятий </w:t>
      </w:r>
      <w:r>
        <w:rPr>
          <w:spacing w:val="-4"/>
          <w:sz w:val="28"/>
          <w:szCs w:val="28"/>
        </w:rPr>
        <w:br/>
      </w:r>
      <w:r w:rsidRPr="000C0F7D">
        <w:rPr>
          <w:spacing w:val="-4"/>
          <w:sz w:val="28"/>
          <w:szCs w:val="28"/>
        </w:rPr>
        <w:t xml:space="preserve">на территории Российской Федерации в условиях сохранения рисков распространения СОVID-19 (утвержден 31.07.2020 г. Министерством спорта России </w:t>
      </w:r>
      <w:r>
        <w:rPr>
          <w:spacing w:val="-4"/>
          <w:sz w:val="28"/>
          <w:szCs w:val="28"/>
        </w:rPr>
        <w:br/>
      </w:r>
      <w:r w:rsidRPr="000C0F7D">
        <w:rPr>
          <w:spacing w:val="-4"/>
          <w:sz w:val="28"/>
          <w:szCs w:val="28"/>
        </w:rPr>
        <w:t xml:space="preserve">и </w:t>
      </w:r>
      <w:proofErr w:type="spellStart"/>
      <w:r w:rsidRPr="000C0F7D">
        <w:rPr>
          <w:spacing w:val="-4"/>
          <w:sz w:val="28"/>
          <w:szCs w:val="28"/>
        </w:rPr>
        <w:t>Роспотребнадзором</w:t>
      </w:r>
      <w:proofErr w:type="spellEnd"/>
      <w:r w:rsidRPr="000C0F7D">
        <w:rPr>
          <w:spacing w:val="-4"/>
          <w:sz w:val="28"/>
          <w:szCs w:val="28"/>
        </w:rPr>
        <w:t xml:space="preserve">, с дополнениями от 19.08.2020 г.), Распоряжением </w:t>
      </w:r>
      <w:r>
        <w:rPr>
          <w:spacing w:val="-4"/>
          <w:sz w:val="28"/>
          <w:szCs w:val="28"/>
        </w:rPr>
        <w:t>Москомспорта от 02 октября 2020 </w:t>
      </w:r>
      <w:r w:rsidRPr="000C0F7D">
        <w:rPr>
          <w:spacing w:val="-4"/>
          <w:sz w:val="28"/>
          <w:szCs w:val="28"/>
        </w:rPr>
        <w:t>г. № 291 «Об утверждении Требований, направленных на недопущение распространения новой коронавирусной инфекции».</w:t>
      </w:r>
    </w:p>
    <w:p w:rsidR="003750FF" w:rsidRDefault="003750FF" w:rsidP="003750FF">
      <w:pPr>
        <w:pStyle w:val="a4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607A45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</w:t>
      </w:r>
      <w:r>
        <w:rPr>
          <w:sz w:val="28"/>
          <w:szCs w:val="28"/>
        </w:rPr>
        <w:t>Регламента</w:t>
      </w:r>
      <w:r w:rsidRPr="00607A45">
        <w:rPr>
          <w:sz w:val="28"/>
          <w:szCs w:val="28"/>
        </w:rPr>
        <w:t xml:space="preserve"> и Правила посещения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ГБУ ДО МКСШОР «Восток».</w:t>
      </w:r>
    </w:p>
    <w:p w:rsidR="003750FF" w:rsidRPr="00DB3DC2" w:rsidRDefault="003750FF" w:rsidP="003750FF">
      <w:pPr>
        <w:pStyle w:val="a4"/>
        <w:numPr>
          <w:ilvl w:val="0"/>
          <w:numId w:val="1"/>
        </w:numPr>
        <w:tabs>
          <w:tab w:val="center" w:pos="284"/>
          <w:tab w:val="center" w:pos="1134"/>
        </w:tabs>
        <w:spacing w:after="0" w:line="240" w:lineRule="auto"/>
        <w:ind w:hanging="731"/>
        <w:rPr>
          <w:sz w:val="28"/>
        </w:rPr>
      </w:pPr>
      <w:r>
        <w:rPr>
          <w:b/>
          <w:sz w:val="28"/>
        </w:rPr>
        <w:lastRenderedPageBreak/>
        <w:t>Время и место проведения</w:t>
      </w:r>
    </w:p>
    <w:p w:rsidR="003750FF" w:rsidRPr="00C0140F" w:rsidRDefault="003750FF" w:rsidP="003750FF">
      <w:pPr>
        <w:pStyle w:val="a3"/>
        <w:ind w:left="0" w:firstLine="709"/>
        <w:jc w:val="both"/>
        <w:rPr>
          <w:spacing w:val="-2"/>
          <w:sz w:val="28"/>
        </w:rPr>
      </w:pPr>
      <w:r w:rsidRPr="00332AF8">
        <w:rPr>
          <w:spacing w:val="-4"/>
          <w:sz w:val="28"/>
        </w:rPr>
        <w:t xml:space="preserve">Соревнование проводится на базе </w:t>
      </w:r>
      <w:r>
        <w:rPr>
          <w:spacing w:val="-4"/>
          <w:sz w:val="28"/>
        </w:rPr>
        <w:t>ГБУ ДО МКСШОР «Восток»</w:t>
      </w:r>
      <w:r w:rsidRPr="00332AF8">
        <w:rPr>
          <w:spacing w:val="-4"/>
          <w:sz w:val="28"/>
        </w:rPr>
        <w:t xml:space="preserve"> по адресу: </w:t>
      </w:r>
      <w:r w:rsidRPr="00C0140F">
        <w:rPr>
          <w:spacing w:val="-2"/>
          <w:sz w:val="28"/>
        </w:rPr>
        <w:t>г. Москва, 1-й Курьяновский проезд</w:t>
      </w:r>
      <w:r w:rsidRPr="00C0140F">
        <w:rPr>
          <w:spacing w:val="-2"/>
          <w:sz w:val="28"/>
          <w:szCs w:val="28"/>
        </w:rPr>
        <w:t>, д. 17, стр. 1, бассейн УСК «Курьяново» (25 м)</w:t>
      </w:r>
      <w:r w:rsidRPr="00C0140F">
        <w:rPr>
          <w:spacing w:val="-2"/>
          <w:sz w:val="28"/>
        </w:rPr>
        <w:t>.</w:t>
      </w:r>
    </w:p>
    <w:p w:rsidR="003750FF" w:rsidRPr="00DB3DC2" w:rsidRDefault="003750FF" w:rsidP="003750FF">
      <w:pPr>
        <w:pStyle w:val="a3"/>
        <w:ind w:left="0" w:firstLine="709"/>
        <w:jc w:val="both"/>
        <w:rPr>
          <w:sz w:val="28"/>
        </w:rPr>
      </w:pPr>
      <w:r>
        <w:rPr>
          <w:sz w:val="28"/>
          <w:szCs w:val="28"/>
        </w:rPr>
        <w:t xml:space="preserve">Сроки проведения: </w:t>
      </w:r>
      <w:r>
        <w:rPr>
          <w:b/>
          <w:sz w:val="28"/>
          <w:szCs w:val="28"/>
        </w:rPr>
        <w:t xml:space="preserve">8 </w:t>
      </w:r>
      <w:r w:rsidR="00C6126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о</w:t>
      </w:r>
      <w:r w:rsidR="00C6126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бря</w:t>
      </w:r>
      <w:r w:rsidRPr="00D1750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5 </w:t>
      </w:r>
      <w:r w:rsidRPr="00D17508">
        <w:rPr>
          <w:b/>
          <w:sz w:val="28"/>
          <w:szCs w:val="28"/>
        </w:rPr>
        <w:t>г</w:t>
      </w:r>
      <w:r>
        <w:rPr>
          <w:b/>
          <w:sz w:val="28"/>
        </w:rPr>
        <w:t>.</w:t>
      </w:r>
    </w:p>
    <w:p w:rsidR="003750FF" w:rsidRDefault="003750FF" w:rsidP="003750FF">
      <w:pPr>
        <w:pStyle w:val="a3"/>
        <w:ind w:left="0" w:firstLine="709"/>
        <w:jc w:val="both"/>
        <w:rPr>
          <w:sz w:val="28"/>
        </w:rPr>
      </w:pPr>
      <w:r w:rsidRPr="009935EB">
        <w:rPr>
          <w:sz w:val="28"/>
        </w:rPr>
        <w:t xml:space="preserve">Проезд: </w:t>
      </w:r>
      <w:r>
        <w:rPr>
          <w:sz w:val="28"/>
        </w:rPr>
        <w:t xml:space="preserve">ст. МЦД «Курьяново» или </w:t>
      </w:r>
      <w:r w:rsidRPr="009935EB">
        <w:rPr>
          <w:sz w:val="28"/>
        </w:rPr>
        <w:t>ст. метро</w:t>
      </w:r>
      <w:r>
        <w:rPr>
          <w:sz w:val="28"/>
        </w:rPr>
        <w:t xml:space="preserve"> «Печатники», авт. № 292, 161 </w:t>
      </w:r>
      <w:r>
        <w:rPr>
          <w:sz w:val="28"/>
        </w:rPr>
        <w:br/>
      </w:r>
      <w:proofErr w:type="gramStart"/>
      <w:r>
        <w:rPr>
          <w:sz w:val="28"/>
        </w:rPr>
        <w:t>до ост</w:t>
      </w:r>
      <w:proofErr w:type="gramEnd"/>
      <w:r>
        <w:rPr>
          <w:sz w:val="28"/>
        </w:rPr>
        <w:t>. «Курьяновский бульвар».</w:t>
      </w:r>
      <w:r w:rsidRPr="00DB3DC2">
        <w:rPr>
          <w:sz w:val="28"/>
        </w:rPr>
        <w:t xml:space="preserve"> </w:t>
      </w:r>
    </w:p>
    <w:p w:rsidR="003750FF" w:rsidRPr="000C0F7D" w:rsidRDefault="003750FF" w:rsidP="003750FF">
      <w:pPr>
        <w:pStyle w:val="a3"/>
        <w:jc w:val="both"/>
        <w:rPr>
          <w:sz w:val="20"/>
        </w:rPr>
      </w:pPr>
    </w:p>
    <w:p w:rsidR="003750FF" w:rsidRPr="00DB3DC2" w:rsidRDefault="003750FF" w:rsidP="003750FF">
      <w:pPr>
        <w:pStyle w:val="a4"/>
        <w:numPr>
          <w:ilvl w:val="0"/>
          <w:numId w:val="1"/>
        </w:numPr>
        <w:tabs>
          <w:tab w:val="center" w:pos="284"/>
          <w:tab w:val="center" w:pos="1134"/>
        </w:tabs>
        <w:spacing w:after="0" w:line="240" w:lineRule="auto"/>
        <w:ind w:hanging="731"/>
        <w:rPr>
          <w:sz w:val="28"/>
        </w:rPr>
      </w:pPr>
      <w:r w:rsidRPr="00201D39">
        <w:rPr>
          <w:b/>
          <w:sz w:val="28"/>
        </w:rPr>
        <w:t xml:space="preserve">Требования к </w:t>
      </w:r>
      <w:r w:rsidRPr="00CA28FA">
        <w:rPr>
          <w:b/>
          <w:sz w:val="28"/>
        </w:rPr>
        <w:t>участникам</w:t>
      </w:r>
      <w:r w:rsidRPr="00201D39">
        <w:rPr>
          <w:b/>
          <w:sz w:val="28"/>
        </w:rPr>
        <w:t xml:space="preserve"> соревнований и условия их допуска</w:t>
      </w:r>
    </w:p>
    <w:p w:rsidR="003750FF" w:rsidRDefault="003750FF" w:rsidP="003750FF">
      <w:pPr>
        <w:pStyle w:val="a3"/>
        <w:ind w:firstLine="699"/>
        <w:jc w:val="both"/>
        <w:rPr>
          <w:bCs/>
          <w:sz w:val="28"/>
          <w:szCs w:val="28"/>
        </w:rPr>
      </w:pPr>
      <w:r w:rsidRPr="00285BFA">
        <w:rPr>
          <w:bCs/>
          <w:sz w:val="28"/>
          <w:szCs w:val="28"/>
        </w:rPr>
        <w:t>К уча</w:t>
      </w:r>
      <w:r>
        <w:rPr>
          <w:bCs/>
          <w:sz w:val="28"/>
          <w:szCs w:val="28"/>
        </w:rPr>
        <w:t>стию в соревновании</w:t>
      </w:r>
      <w:r w:rsidRPr="00285BFA">
        <w:rPr>
          <w:bCs/>
          <w:sz w:val="28"/>
          <w:szCs w:val="28"/>
        </w:rPr>
        <w:t xml:space="preserve"> допускаются </w:t>
      </w:r>
      <w:r w:rsidR="00FA4B0F">
        <w:rPr>
          <w:bCs/>
          <w:sz w:val="28"/>
          <w:szCs w:val="28"/>
        </w:rPr>
        <w:t>обучающиеся</w:t>
      </w:r>
      <w:r w:rsidRPr="00285BF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ГБУ ДО МКСШОР «Восток» без разрядов, умеющие плавать и при наличии медицинского допуска врача к соревнованиям: </w:t>
      </w:r>
      <w:r w:rsidRPr="001C33AD">
        <w:rPr>
          <w:b/>
          <w:bCs/>
          <w:spacing w:val="4"/>
          <w:sz w:val="28"/>
          <w:szCs w:val="28"/>
        </w:rPr>
        <w:t xml:space="preserve">мальчики </w:t>
      </w:r>
      <w:r>
        <w:rPr>
          <w:b/>
          <w:bCs/>
          <w:spacing w:val="4"/>
          <w:sz w:val="28"/>
          <w:szCs w:val="28"/>
        </w:rPr>
        <w:t>и</w:t>
      </w:r>
      <w:r w:rsidRPr="001C33AD">
        <w:rPr>
          <w:b/>
          <w:bCs/>
          <w:spacing w:val="4"/>
          <w:sz w:val="28"/>
          <w:szCs w:val="28"/>
        </w:rPr>
        <w:t xml:space="preserve"> девочки </w:t>
      </w:r>
      <w:r w:rsidR="00A56A0F">
        <w:rPr>
          <w:b/>
          <w:bCs/>
          <w:spacing w:val="4"/>
          <w:sz w:val="28"/>
          <w:szCs w:val="28"/>
        </w:rPr>
        <w:t>6</w:t>
      </w:r>
      <w:r w:rsidRPr="001C33AD">
        <w:rPr>
          <w:b/>
          <w:bCs/>
          <w:spacing w:val="4"/>
          <w:sz w:val="28"/>
          <w:szCs w:val="28"/>
        </w:rPr>
        <w:t>-1</w:t>
      </w:r>
      <w:r w:rsidR="00A56A0F">
        <w:rPr>
          <w:b/>
          <w:bCs/>
          <w:spacing w:val="4"/>
          <w:sz w:val="28"/>
          <w:szCs w:val="28"/>
        </w:rPr>
        <w:t>1</w:t>
      </w:r>
      <w:r w:rsidRPr="001C33AD">
        <w:rPr>
          <w:b/>
          <w:bCs/>
          <w:spacing w:val="4"/>
          <w:sz w:val="28"/>
          <w:szCs w:val="28"/>
        </w:rPr>
        <w:t xml:space="preserve"> лет (20</w:t>
      </w:r>
      <w:r>
        <w:rPr>
          <w:b/>
          <w:bCs/>
          <w:spacing w:val="4"/>
          <w:sz w:val="28"/>
          <w:szCs w:val="28"/>
        </w:rPr>
        <w:t>1</w:t>
      </w:r>
      <w:r w:rsidR="00A56A0F">
        <w:rPr>
          <w:b/>
          <w:bCs/>
          <w:spacing w:val="4"/>
          <w:sz w:val="28"/>
          <w:szCs w:val="28"/>
        </w:rPr>
        <w:t>4</w:t>
      </w:r>
      <w:r w:rsidRPr="001C33AD">
        <w:rPr>
          <w:b/>
          <w:bCs/>
          <w:spacing w:val="4"/>
          <w:sz w:val="28"/>
          <w:szCs w:val="28"/>
        </w:rPr>
        <w:t>-201</w:t>
      </w:r>
      <w:r w:rsidR="00A56A0F">
        <w:rPr>
          <w:b/>
          <w:bCs/>
          <w:spacing w:val="4"/>
          <w:sz w:val="28"/>
          <w:szCs w:val="28"/>
        </w:rPr>
        <w:t>9</w:t>
      </w:r>
      <w:r w:rsidRPr="001C33AD">
        <w:rPr>
          <w:b/>
          <w:bCs/>
          <w:spacing w:val="4"/>
          <w:sz w:val="28"/>
          <w:szCs w:val="28"/>
        </w:rPr>
        <w:t xml:space="preserve"> г.р.)</w:t>
      </w:r>
      <w:r>
        <w:rPr>
          <w:bCs/>
          <w:sz w:val="28"/>
          <w:szCs w:val="28"/>
        </w:rPr>
        <w:t>.</w:t>
      </w:r>
    </w:p>
    <w:p w:rsidR="003750FF" w:rsidRPr="00CA28FA" w:rsidRDefault="003750FF" w:rsidP="003750FF">
      <w:pPr>
        <w:tabs>
          <w:tab w:val="left" w:pos="1276"/>
        </w:tabs>
        <w:spacing w:after="0" w:line="240" w:lineRule="auto"/>
        <w:ind w:firstLine="699"/>
        <w:jc w:val="both"/>
        <w:rPr>
          <w:sz w:val="28"/>
          <w:szCs w:val="28"/>
        </w:rPr>
      </w:pPr>
      <w:r w:rsidRPr="00CA28FA">
        <w:rPr>
          <w:color w:val="auto"/>
          <w:sz w:val="28"/>
        </w:rPr>
        <w:t xml:space="preserve">Предварительные заявки необходимо </w:t>
      </w:r>
      <w:r w:rsidRPr="00CA28FA">
        <w:rPr>
          <w:b/>
          <w:color w:val="auto"/>
          <w:sz w:val="28"/>
        </w:rPr>
        <w:t xml:space="preserve">направить </w:t>
      </w:r>
      <w:r w:rsidR="00C61268">
        <w:rPr>
          <w:b/>
          <w:color w:val="auto"/>
          <w:sz w:val="28"/>
        </w:rPr>
        <w:t>до 16:00 час. 05</w:t>
      </w:r>
      <w:r w:rsidRPr="00CA28FA">
        <w:rPr>
          <w:b/>
          <w:color w:val="auto"/>
          <w:spacing w:val="6"/>
          <w:sz w:val="28"/>
          <w:szCs w:val="28"/>
        </w:rPr>
        <w:t>.</w:t>
      </w:r>
      <w:r>
        <w:rPr>
          <w:b/>
          <w:color w:val="auto"/>
          <w:spacing w:val="6"/>
          <w:sz w:val="28"/>
          <w:szCs w:val="28"/>
        </w:rPr>
        <w:t>1</w:t>
      </w:r>
      <w:r w:rsidR="00C61268">
        <w:rPr>
          <w:b/>
          <w:color w:val="auto"/>
          <w:spacing w:val="6"/>
          <w:sz w:val="28"/>
          <w:szCs w:val="28"/>
        </w:rPr>
        <w:t>1</w:t>
      </w:r>
      <w:r w:rsidRPr="00CA28FA">
        <w:rPr>
          <w:b/>
          <w:color w:val="auto"/>
          <w:spacing w:val="6"/>
          <w:sz w:val="28"/>
          <w:szCs w:val="28"/>
        </w:rPr>
        <w:t>.202</w:t>
      </w:r>
      <w:r>
        <w:rPr>
          <w:b/>
          <w:color w:val="auto"/>
          <w:spacing w:val="6"/>
          <w:sz w:val="28"/>
          <w:szCs w:val="28"/>
        </w:rPr>
        <w:t>5</w:t>
      </w:r>
      <w:r w:rsidRPr="00CA28FA">
        <w:rPr>
          <w:b/>
          <w:color w:val="auto"/>
          <w:spacing w:val="6"/>
          <w:sz w:val="28"/>
          <w:szCs w:val="28"/>
        </w:rPr>
        <w:t> г.</w:t>
      </w:r>
      <w:r w:rsidRPr="00CA28FA">
        <w:rPr>
          <w:color w:val="auto"/>
          <w:spacing w:val="6"/>
          <w:sz w:val="28"/>
          <w:szCs w:val="28"/>
        </w:rPr>
        <w:t xml:space="preserve"> </w:t>
      </w:r>
      <w:r w:rsidRPr="00CA28FA">
        <w:rPr>
          <w:color w:val="auto"/>
          <w:sz w:val="28"/>
        </w:rPr>
        <w:t xml:space="preserve">по адресу: </w:t>
      </w:r>
      <w:hyperlink r:id="rId7" w:history="1">
        <w:r w:rsidRPr="00CA28FA">
          <w:rPr>
            <w:rStyle w:val="a5"/>
            <w:b/>
            <w:color w:val="auto"/>
            <w:sz w:val="28"/>
            <w:szCs w:val="28"/>
          </w:rPr>
          <w:t>loginova-inna@mail.ru</w:t>
        </w:r>
      </w:hyperlink>
      <w:r w:rsidRPr="001C33AD">
        <w:rPr>
          <w:rStyle w:val="a5"/>
          <w:color w:val="auto"/>
          <w:sz w:val="28"/>
          <w:szCs w:val="28"/>
        </w:rPr>
        <w:t>.</w:t>
      </w:r>
    </w:p>
    <w:p w:rsidR="003750FF" w:rsidRDefault="003750FF" w:rsidP="003750FF">
      <w:pPr>
        <w:pStyle w:val="a3"/>
        <w:ind w:firstLine="699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Программа соревнований:</w:t>
      </w:r>
    </w:p>
    <w:p w:rsidR="003750FF" w:rsidRDefault="00C61268" w:rsidP="003750FF">
      <w:pPr>
        <w:pStyle w:val="a3"/>
        <w:ind w:firstLine="699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Вольный стиль</w:t>
      </w:r>
      <w:r w:rsidR="003750FF">
        <w:rPr>
          <w:b/>
          <w:color w:val="auto"/>
          <w:sz w:val="28"/>
        </w:rPr>
        <w:t xml:space="preserve"> 25 м</w:t>
      </w:r>
    </w:p>
    <w:p w:rsidR="003750FF" w:rsidRDefault="00C61268" w:rsidP="003750FF">
      <w:pPr>
        <w:pStyle w:val="a3"/>
        <w:ind w:firstLine="699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 xml:space="preserve">Вольный стиль </w:t>
      </w:r>
      <w:r w:rsidR="003750FF">
        <w:rPr>
          <w:b/>
          <w:color w:val="auto"/>
          <w:sz w:val="28"/>
        </w:rPr>
        <w:t>50 м</w:t>
      </w:r>
    </w:p>
    <w:p w:rsidR="003750FF" w:rsidRDefault="003750FF" w:rsidP="003750FF">
      <w:pPr>
        <w:pStyle w:val="a3"/>
        <w:ind w:firstLine="699"/>
        <w:jc w:val="both"/>
        <w:rPr>
          <w:b/>
          <w:color w:val="FF0000"/>
          <w:sz w:val="28"/>
        </w:rPr>
      </w:pPr>
      <w:r>
        <w:rPr>
          <w:b/>
          <w:color w:val="auto"/>
          <w:sz w:val="28"/>
        </w:rPr>
        <w:t>Начало соревнований в 11:00 час.</w:t>
      </w:r>
    </w:p>
    <w:p w:rsidR="003750FF" w:rsidRPr="00CA28FA" w:rsidRDefault="003750FF" w:rsidP="003750FF">
      <w:pPr>
        <w:pStyle w:val="a3"/>
        <w:ind w:firstLine="699"/>
        <w:jc w:val="both"/>
        <w:rPr>
          <w:b/>
          <w:color w:val="auto"/>
          <w:sz w:val="28"/>
          <w:u w:val="single" w:color="000000"/>
        </w:rPr>
      </w:pPr>
      <w:r w:rsidRPr="00CA28FA">
        <w:rPr>
          <w:b/>
          <w:color w:val="auto"/>
          <w:sz w:val="28"/>
        </w:rPr>
        <w:t xml:space="preserve">Участники </w:t>
      </w:r>
      <w:r w:rsidR="00FA4B0F">
        <w:rPr>
          <w:b/>
          <w:color w:val="auto"/>
          <w:sz w:val="28"/>
        </w:rPr>
        <w:t>соревнования</w:t>
      </w:r>
      <w:r w:rsidRPr="00CA28FA">
        <w:rPr>
          <w:b/>
          <w:color w:val="auto"/>
          <w:sz w:val="28"/>
        </w:rPr>
        <w:t xml:space="preserve"> несут личную и дисциплинарную ответственность за нарушение правил проведения соревнований и общественного порядка.</w:t>
      </w:r>
      <w:r>
        <w:rPr>
          <w:b/>
          <w:color w:val="auto"/>
          <w:sz w:val="28"/>
        </w:rPr>
        <w:t xml:space="preserve"> </w:t>
      </w:r>
      <w:r w:rsidRPr="00CA28FA">
        <w:rPr>
          <w:color w:val="auto"/>
          <w:sz w:val="28"/>
        </w:rPr>
        <w:t xml:space="preserve">Все участники и их сопровождающие должны иметь </w:t>
      </w:r>
      <w:r w:rsidRPr="00CA28FA">
        <w:rPr>
          <w:b/>
          <w:color w:val="auto"/>
          <w:sz w:val="28"/>
        </w:rPr>
        <w:t xml:space="preserve">при себе </w:t>
      </w:r>
      <w:r w:rsidRPr="00CA28FA">
        <w:rPr>
          <w:b/>
          <w:color w:val="auto"/>
          <w:sz w:val="28"/>
          <w:u w:val="single" w:color="000000"/>
        </w:rPr>
        <w:t>сменную обувь</w:t>
      </w:r>
      <w:r>
        <w:rPr>
          <w:b/>
          <w:color w:val="auto"/>
          <w:sz w:val="28"/>
          <w:u w:val="single" w:color="000000"/>
        </w:rPr>
        <w:t>.</w:t>
      </w:r>
    </w:p>
    <w:p w:rsidR="003750FF" w:rsidRPr="000C0F7D" w:rsidRDefault="003750FF" w:rsidP="003750FF">
      <w:pPr>
        <w:pStyle w:val="a3"/>
        <w:rPr>
          <w:sz w:val="18"/>
        </w:rPr>
      </w:pPr>
    </w:p>
    <w:p w:rsidR="003750FF" w:rsidRDefault="003750FF" w:rsidP="003750FF">
      <w:pPr>
        <w:pStyle w:val="a4"/>
        <w:numPr>
          <w:ilvl w:val="0"/>
          <w:numId w:val="1"/>
        </w:numPr>
        <w:tabs>
          <w:tab w:val="center" w:pos="284"/>
          <w:tab w:val="center" w:pos="1134"/>
        </w:tabs>
        <w:spacing w:after="0" w:line="240" w:lineRule="auto"/>
        <w:ind w:hanging="731"/>
        <w:rPr>
          <w:b/>
          <w:sz w:val="28"/>
        </w:rPr>
      </w:pPr>
      <w:r w:rsidRPr="00DB3DC2">
        <w:rPr>
          <w:b/>
          <w:sz w:val="28"/>
        </w:rPr>
        <w:t>Система проведения</w:t>
      </w:r>
      <w:r>
        <w:rPr>
          <w:b/>
          <w:sz w:val="28"/>
        </w:rPr>
        <w:t xml:space="preserve"> и подведение итогов</w:t>
      </w:r>
    </w:p>
    <w:p w:rsidR="003750FF" w:rsidRPr="005A4100" w:rsidRDefault="003750FF" w:rsidP="003750FF">
      <w:pPr>
        <w:pStyle w:val="a3"/>
        <w:ind w:firstLine="699"/>
        <w:jc w:val="both"/>
        <w:rPr>
          <w:sz w:val="28"/>
          <w:szCs w:val="28"/>
        </w:rPr>
      </w:pPr>
      <w:r w:rsidRPr="005A4100">
        <w:rPr>
          <w:sz w:val="28"/>
          <w:szCs w:val="28"/>
        </w:rPr>
        <w:t>Призовые места определя</w:t>
      </w:r>
      <w:bookmarkStart w:id="0" w:name="_GoBack"/>
      <w:bookmarkEnd w:id="0"/>
      <w:r w:rsidRPr="005A4100">
        <w:rPr>
          <w:sz w:val="28"/>
          <w:szCs w:val="28"/>
        </w:rPr>
        <w:t xml:space="preserve">ются в соответствии с правилами вида спорта </w:t>
      </w:r>
      <w:r w:rsidRPr="005A4100">
        <w:rPr>
          <w:spacing w:val="4"/>
          <w:sz w:val="28"/>
          <w:szCs w:val="28"/>
        </w:rPr>
        <w:t>«плавание» (номер-код 0070001611Я), утвержденных приказом Минспорта</w:t>
      </w:r>
      <w:r w:rsidRPr="005A4100">
        <w:rPr>
          <w:sz w:val="28"/>
          <w:szCs w:val="28"/>
        </w:rPr>
        <w:t xml:space="preserve"> России </w:t>
      </w:r>
      <w:r w:rsidRPr="009A4D8A">
        <w:rPr>
          <w:rFonts w:eastAsia="Calibri"/>
          <w:sz w:val="28"/>
          <w:szCs w:val="28"/>
          <w:lang w:eastAsia="en-US"/>
        </w:rPr>
        <w:t xml:space="preserve">от </w:t>
      </w:r>
      <w:r w:rsidRPr="006933EC">
        <w:rPr>
          <w:rFonts w:eastAsia="Calibri"/>
          <w:sz w:val="28"/>
          <w:szCs w:val="28"/>
          <w:lang w:eastAsia="en-US"/>
        </w:rPr>
        <w:t>16 ноября 2023 г. № 806</w:t>
      </w:r>
      <w:r w:rsidRPr="005A4100">
        <w:rPr>
          <w:sz w:val="28"/>
          <w:szCs w:val="28"/>
        </w:rPr>
        <w:t xml:space="preserve">. </w:t>
      </w:r>
    </w:p>
    <w:p w:rsidR="003750FF" w:rsidRDefault="003750FF" w:rsidP="003750FF">
      <w:pPr>
        <w:pStyle w:val="a3"/>
        <w:ind w:firstLine="69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Соревнование проводится как личное. В каждом виде программы победители и призеры награждаются дипломами и медалями. После подведения итогов этапа лучший тренер-преподаватель награждается дипломом и кубком.</w:t>
      </w:r>
    </w:p>
    <w:p w:rsidR="003750FF" w:rsidRPr="005A4100" w:rsidRDefault="003750FF" w:rsidP="003750FF">
      <w:pPr>
        <w:pStyle w:val="a3"/>
        <w:ind w:firstLine="699"/>
        <w:jc w:val="both"/>
        <w:rPr>
          <w:sz w:val="28"/>
          <w:szCs w:val="28"/>
        </w:rPr>
      </w:pPr>
      <w:r w:rsidRPr="005A4100">
        <w:rPr>
          <w:sz w:val="28"/>
          <w:szCs w:val="28"/>
        </w:rPr>
        <w:t xml:space="preserve">Итоговые протоколы о проведении </w:t>
      </w:r>
      <w:r>
        <w:rPr>
          <w:sz w:val="28"/>
          <w:szCs w:val="28"/>
        </w:rPr>
        <w:t>соревнования</w:t>
      </w:r>
      <w:r w:rsidRPr="005A4100">
        <w:rPr>
          <w:sz w:val="28"/>
          <w:szCs w:val="28"/>
        </w:rPr>
        <w:t xml:space="preserve"> предоставляются Главным секретарем на бумажном и электронном носителях в течение 3-х дней со дня окончания соревнований. </w:t>
      </w:r>
    </w:p>
    <w:p w:rsidR="003750FF" w:rsidRPr="000C0F7D" w:rsidRDefault="003750FF" w:rsidP="003750FF">
      <w:pPr>
        <w:pStyle w:val="a3"/>
        <w:jc w:val="both"/>
        <w:rPr>
          <w:sz w:val="18"/>
        </w:rPr>
      </w:pPr>
    </w:p>
    <w:p w:rsidR="003750FF" w:rsidRPr="004F472C" w:rsidRDefault="003750FF" w:rsidP="003750FF">
      <w:pPr>
        <w:pStyle w:val="a4"/>
        <w:numPr>
          <w:ilvl w:val="0"/>
          <w:numId w:val="1"/>
        </w:numPr>
        <w:tabs>
          <w:tab w:val="center" w:pos="284"/>
          <w:tab w:val="center" w:pos="1134"/>
        </w:tabs>
        <w:spacing w:after="0" w:line="240" w:lineRule="auto"/>
        <w:ind w:hanging="731"/>
        <w:rPr>
          <w:b/>
          <w:bCs/>
          <w:color w:val="auto"/>
          <w:sz w:val="28"/>
          <w:szCs w:val="28"/>
        </w:rPr>
      </w:pPr>
      <w:r w:rsidRPr="000C0F7D">
        <w:rPr>
          <w:b/>
          <w:sz w:val="28"/>
        </w:rPr>
        <w:t>Условия</w:t>
      </w:r>
      <w:r w:rsidRPr="004F472C">
        <w:rPr>
          <w:b/>
          <w:color w:val="auto"/>
          <w:sz w:val="28"/>
          <w:szCs w:val="28"/>
        </w:rPr>
        <w:t xml:space="preserve"> </w:t>
      </w:r>
      <w:r w:rsidRPr="004F472C">
        <w:rPr>
          <w:b/>
          <w:sz w:val="28"/>
        </w:rPr>
        <w:t>финансирования</w:t>
      </w:r>
      <w:r w:rsidRPr="004F472C">
        <w:rPr>
          <w:b/>
          <w:color w:val="auto"/>
          <w:sz w:val="28"/>
          <w:szCs w:val="28"/>
        </w:rPr>
        <w:t xml:space="preserve"> и наградная атрибутика</w:t>
      </w:r>
    </w:p>
    <w:p w:rsidR="003750FF" w:rsidRPr="00FA4B0F" w:rsidRDefault="003750FF" w:rsidP="003750FF">
      <w:pPr>
        <w:spacing w:after="0" w:line="240" w:lineRule="auto"/>
        <w:ind w:left="0" w:firstLine="709"/>
        <w:contextualSpacing/>
        <w:jc w:val="both"/>
        <w:rPr>
          <w:color w:val="auto"/>
          <w:spacing w:val="-4"/>
          <w:sz w:val="28"/>
          <w:szCs w:val="28"/>
        </w:rPr>
      </w:pPr>
      <w:r w:rsidRPr="00FA4B0F">
        <w:rPr>
          <w:color w:val="auto"/>
          <w:spacing w:val="-4"/>
          <w:sz w:val="28"/>
        </w:rPr>
        <w:t xml:space="preserve">Организацию и проведение </w:t>
      </w:r>
      <w:r w:rsidR="00FA4B0F" w:rsidRPr="00FA4B0F">
        <w:rPr>
          <w:color w:val="auto"/>
          <w:spacing w:val="-4"/>
          <w:sz w:val="28"/>
        </w:rPr>
        <w:t>Кубка</w:t>
      </w:r>
      <w:r w:rsidRPr="00FA4B0F">
        <w:rPr>
          <w:color w:val="auto"/>
          <w:spacing w:val="-4"/>
          <w:sz w:val="28"/>
        </w:rPr>
        <w:t xml:space="preserve"> осуществляет ГБУ ДО МКСШОР «</w:t>
      </w:r>
      <w:r w:rsidRPr="00FA4B0F">
        <w:rPr>
          <w:color w:val="auto"/>
          <w:spacing w:val="-4"/>
          <w:sz w:val="28"/>
          <w:szCs w:val="28"/>
        </w:rPr>
        <w:t xml:space="preserve">Восток». </w:t>
      </w:r>
    </w:p>
    <w:p w:rsidR="003750FF" w:rsidRPr="004F472C" w:rsidRDefault="003750FF" w:rsidP="003750FF">
      <w:pPr>
        <w:spacing w:after="0" w:line="240" w:lineRule="auto"/>
        <w:ind w:left="0" w:firstLine="709"/>
        <w:contextualSpacing/>
        <w:jc w:val="both"/>
        <w:rPr>
          <w:color w:val="auto"/>
          <w:sz w:val="28"/>
          <w:szCs w:val="28"/>
        </w:rPr>
      </w:pPr>
      <w:r w:rsidRPr="004F472C">
        <w:rPr>
          <w:color w:val="auto"/>
          <w:sz w:val="28"/>
          <w:szCs w:val="28"/>
        </w:rPr>
        <w:t xml:space="preserve">Наградная атрибутика: </w:t>
      </w:r>
    </w:p>
    <w:p w:rsidR="003750FF" w:rsidRPr="000C0F7D" w:rsidRDefault="003750FF" w:rsidP="003750FF">
      <w:pPr>
        <w:pStyle w:val="a3"/>
        <w:ind w:left="0" w:firstLine="709"/>
        <w:jc w:val="both"/>
        <w:rPr>
          <w:spacing w:val="-8"/>
          <w:sz w:val="28"/>
        </w:rPr>
      </w:pPr>
      <w:r w:rsidRPr="000C0F7D">
        <w:rPr>
          <w:spacing w:val="-8"/>
          <w:sz w:val="28"/>
        </w:rPr>
        <w:t xml:space="preserve">Медали: за первое место – 12 шт., за второе место – 12 шт., за третье место – 12 шт. </w:t>
      </w:r>
    </w:p>
    <w:p w:rsidR="003750FF" w:rsidRDefault="003750FF" w:rsidP="003750FF">
      <w:pPr>
        <w:pStyle w:val="a3"/>
        <w:ind w:left="0" w:firstLine="709"/>
        <w:jc w:val="both"/>
        <w:rPr>
          <w:sz w:val="28"/>
        </w:rPr>
      </w:pPr>
      <w:r w:rsidRPr="004F472C">
        <w:rPr>
          <w:sz w:val="28"/>
        </w:rPr>
        <w:t xml:space="preserve">Дипломы – </w:t>
      </w:r>
      <w:r>
        <w:rPr>
          <w:sz w:val="28"/>
        </w:rPr>
        <w:t>37 шт.</w:t>
      </w:r>
    </w:p>
    <w:p w:rsidR="003750FF" w:rsidRPr="004F472C" w:rsidRDefault="003750FF" w:rsidP="003750FF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Кубок – 1 шт.</w:t>
      </w:r>
    </w:p>
    <w:p w:rsidR="003750FF" w:rsidRPr="002339C8" w:rsidRDefault="003750FF" w:rsidP="003750FF">
      <w:pPr>
        <w:spacing w:after="0" w:line="240" w:lineRule="auto"/>
        <w:ind w:left="0" w:firstLine="709"/>
        <w:jc w:val="both"/>
        <w:rPr>
          <w:color w:val="2E74B5" w:themeColor="accent1" w:themeShade="BF"/>
          <w:sz w:val="28"/>
          <w:szCs w:val="28"/>
        </w:rPr>
      </w:pPr>
      <w:r w:rsidRPr="005A4100">
        <w:rPr>
          <w:sz w:val="28"/>
          <w:szCs w:val="28"/>
        </w:rPr>
        <w:t xml:space="preserve">Сайт </w:t>
      </w:r>
      <w:r>
        <w:rPr>
          <w:sz w:val="28"/>
          <w:szCs w:val="28"/>
        </w:rPr>
        <w:t>ГБУ ДО МКСШОР Восток»</w:t>
      </w:r>
      <w:r w:rsidRPr="005A4100">
        <w:rPr>
          <w:sz w:val="28"/>
          <w:szCs w:val="28"/>
        </w:rPr>
        <w:t xml:space="preserve">, где можно ознакомиться с положением </w:t>
      </w:r>
      <w:r>
        <w:rPr>
          <w:sz w:val="28"/>
          <w:szCs w:val="28"/>
        </w:rPr>
        <w:br/>
      </w:r>
      <w:r w:rsidRPr="005A4100">
        <w:rPr>
          <w:sz w:val="28"/>
          <w:szCs w:val="28"/>
        </w:rPr>
        <w:t>о соревнованиях</w:t>
      </w:r>
      <w:r w:rsidRPr="005A4100">
        <w:rPr>
          <w:b/>
          <w:sz w:val="28"/>
          <w:szCs w:val="28"/>
        </w:rPr>
        <w:t xml:space="preserve"> </w:t>
      </w:r>
      <w:hyperlink r:id="rId8" w:history="1">
        <w:r w:rsidRPr="002339C8">
          <w:rPr>
            <w:b/>
            <w:color w:val="2E74B5" w:themeColor="accent1" w:themeShade="BF"/>
            <w:sz w:val="28"/>
            <w:szCs w:val="28"/>
          </w:rPr>
          <w:t>https://</w:t>
        </w:r>
        <w:hyperlink r:id="rId9" w:tgtFrame="_blank" w:history="1">
          <w:r w:rsidRPr="003C0EA0">
            <w:rPr>
              <w:b/>
              <w:color w:val="2E74B5" w:themeColor="accent1" w:themeShade="BF"/>
              <w:sz w:val="28"/>
              <w:szCs w:val="28"/>
            </w:rPr>
            <w:t>vostok.mossport.ru/</w:t>
          </w:r>
        </w:hyperlink>
      </w:hyperlink>
    </w:p>
    <w:p w:rsidR="003750FF" w:rsidRPr="00891B3B" w:rsidRDefault="003750FF" w:rsidP="003750FF">
      <w:pPr>
        <w:spacing w:after="0" w:line="240" w:lineRule="auto"/>
        <w:ind w:left="0" w:firstLine="709"/>
        <w:jc w:val="both"/>
        <w:rPr>
          <w:b/>
          <w:sz w:val="16"/>
        </w:rPr>
      </w:pPr>
    </w:p>
    <w:p w:rsidR="003750FF" w:rsidRPr="00DB3DC2" w:rsidRDefault="003750FF" w:rsidP="003750FF">
      <w:pPr>
        <w:pStyle w:val="a4"/>
        <w:spacing w:after="0" w:line="240" w:lineRule="auto"/>
        <w:ind w:left="0" w:firstLine="709"/>
        <w:jc w:val="both"/>
        <w:rPr>
          <w:sz w:val="28"/>
        </w:rPr>
      </w:pPr>
      <w:r w:rsidRPr="008016EF">
        <w:rPr>
          <w:b/>
          <w:spacing w:val="-4"/>
          <w:sz w:val="28"/>
          <w:szCs w:val="28"/>
        </w:rPr>
        <w:t xml:space="preserve">Ответственный: </w:t>
      </w:r>
      <w:r>
        <w:rPr>
          <w:b/>
          <w:spacing w:val="-4"/>
          <w:sz w:val="28"/>
          <w:szCs w:val="28"/>
        </w:rPr>
        <w:t xml:space="preserve">тренер-преподаватель </w:t>
      </w:r>
      <w:r w:rsidRPr="00B029AF">
        <w:rPr>
          <w:b/>
          <w:spacing w:val="-4"/>
          <w:sz w:val="28"/>
          <w:szCs w:val="28"/>
        </w:rPr>
        <w:t>–</w:t>
      </w:r>
      <w:r w:rsidRPr="00B029AF">
        <w:rPr>
          <w:b/>
        </w:rPr>
        <w:t xml:space="preserve"> </w:t>
      </w:r>
      <w:r w:rsidRPr="00B029AF">
        <w:rPr>
          <w:b/>
          <w:spacing w:val="-4"/>
          <w:sz w:val="28"/>
          <w:szCs w:val="28"/>
        </w:rPr>
        <w:t xml:space="preserve">Логинова Инна Дмитриевна, </w:t>
      </w:r>
      <w:r>
        <w:rPr>
          <w:b/>
          <w:spacing w:val="-4"/>
          <w:sz w:val="28"/>
          <w:szCs w:val="28"/>
        </w:rPr>
        <w:br/>
        <w:t xml:space="preserve">+7 </w:t>
      </w:r>
      <w:r w:rsidRPr="00B029AF">
        <w:rPr>
          <w:b/>
          <w:spacing w:val="-4"/>
          <w:sz w:val="28"/>
          <w:szCs w:val="28"/>
        </w:rPr>
        <w:t>(916)</w:t>
      </w:r>
      <w:r>
        <w:rPr>
          <w:b/>
          <w:spacing w:val="-4"/>
          <w:sz w:val="28"/>
          <w:szCs w:val="28"/>
        </w:rPr>
        <w:t xml:space="preserve"> </w:t>
      </w:r>
      <w:r w:rsidRPr="00B029AF">
        <w:rPr>
          <w:b/>
          <w:spacing w:val="-4"/>
          <w:sz w:val="28"/>
          <w:szCs w:val="28"/>
        </w:rPr>
        <w:t>350-41-32</w:t>
      </w:r>
      <w:r>
        <w:rPr>
          <w:b/>
          <w:spacing w:val="-4"/>
          <w:sz w:val="28"/>
          <w:szCs w:val="28"/>
        </w:rPr>
        <w:t>.</w:t>
      </w:r>
    </w:p>
    <w:p w:rsidR="00274A19" w:rsidRDefault="00274A19"/>
    <w:sectPr w:rsidR="00274A19" w:rsidSect="00FB0340">
      <w:footerReference w:type="default" r:id="rId10"/>
      <w:pgSz w:w="11906" w:h="16838"/>
      <w:pgMar w:top="674" w:right="991" w:bottom="426" w:left="993" w:header="284" w:footer="2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69A" w:rsidRDefault="005E769A">
      <w:pPr>
        <w:spacing w:after="0" w:line="240" w:lineRule="auto"/>
      </w:pPr>
      <w:r>
        <w:separator/>
      </w:r>
    </w:p>
  </w:endnote>
  <w:endnote w:type="continuationSeparator" w:id="0">
    <w:p w:rsidR="005E769A" w:rsidRDefault="005E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340" w:rsidRDefault="005E769A" w:rsidP="00FB0340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69A" w:rsidRDefault="005E769A">
      <w:pPr>
        <w:spacing w:after="0" w:line="240" w:lineRule="auto"/>
      </w:pPr>
      <w:r>
        <w:separator/>
      </w:r>
    </w:p>
  </w:footnote>
  <w:footnote w:type="continuationSeparator" w:id="0">
    <w:p w:rsidR="005E769A" w:rsidRDefault="005E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6642B8"/>
    <w:multiLevelType w:val="hybridMultilevel"/>
    <w:tmpl w:val="BDE6990A"/>
    <w:lvl w:ilvl="0" w:tplc="F6469FCC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6B5408F"/>
    <w:multiLevelType w:val="hybridMultilevel"/>
    <w:tmpl w:val="D778A6FA"/>
    <w:lvl w:ilvl="0" w:tplc="3F98FA7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FF"/>
    <w:rsid w:val="00134BBC"/>
    <w:rsid w:val="00274A19"/>
    <w:rsid w:val="002D11DB"/>
    <w:rsid w:val="003750FF"/>
    <w:rsid w:val="003A7519"/>
    <w:rsid w:val="00453F8E"/>
    <w:rsid w:val="004F1C03"/>
    <w:rsid w:val="0053039C"/>
    <w:rsid w:val="00532126"/>
    <w:rsid w:val="005E5D03"/>
    <w:rsid w:val="005E769A"/>
    <w:rsid w:val="00621C21"/>
    <w:rsid w:val="006274CC"/>
    <w:rsid w:val="006A162B"/>
    <w:rsid w:val="00750615"/>
    <w:rsid w:val="007668BF"/>
    <w:rsid w:val="00830A00"/>
    <w:rsid w:val="00910CDE"/>
    <w:rsid w:val="00912D8B"/>
    <w:rsid w:val="00A56A0F"/>
    <w:rsid w:val="00A7693B"/>
    <w:rsid w:val="00A847CD"/>
    <w:rsid w:val="00B4611E"/>
    <w:rsid w:val="00C61268"/>
    <w:rsid w:val="00C97350"/>
    <w:rsid w:val="00E378FE"/>
    <w:rsid w:val="00E7435A"/>
    <w:rsid w:val="00F6404F"/>
    <w:rsid w:val="00FA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1F859D-7A37-49F4-A0F7-909B3F07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0FF"/>
    <w:pPr>
      <w:spacing w:after="2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0FF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4">
    <w:name w:val="List Paragraph"/>
    <w:basedOn w:val="a"/>
    <w:uiPriority w:val="34"/>
    <w:qFormat/>
    <w:rsid w:val="003750FF"/>
    <w:pPr>
      <w:ind w:left="720"/>
      <w:contextualSpacing/>
    </w:pPr>
  </w:style>
  <w:style w:type="character" w:styleId="a5">
    <w:name w:val="Hyperlink"/>
    <w:basedOn w:val="a0"/>
    <w:unhideWhenUsed/>
    <w:rsid w:val="003750FF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375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0FF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64.mossport.ru/even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ginova-inn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ostok.mos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Елена Валерьевна</dc:creator>
  <cp:keywords/>
  <dc:description/>
  <cp:lastModifiedBy>Сорокина Елена Валерьевна</cp:lastModifiedBy>
  <cp:revision>5</cp:revision>
  <dcterms:created xsi:type="dcterms:W3CDTF">2025-10-09T16:31:00Z</dcterms:created>
  <dcterms:modified xsi:type="dcterms:W3CDTF">2025-10-30T11:36:00Z</dcterms:modified>
</cp:coreProperties>
</file>